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АО «Райффайзенбанк»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Российская Федерация, 119002, г. Москва,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Смоленская-Сенная площадь, дом 28</w:t>
      </w:r>
    </w:p>
    <w:p w:rsidR="00F449D9" w:rsidRPr="00D96E13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+7 495 721-99-00</w:t>
      </w:r>
    </w:p>
    <w:p w:rsidR="00F449D9" w:rsidRDefault="00F449D9" w:rsidP="00C5741B">
      <w:pPr>
        <w:spacing w:after="0"/>
        <w:rPr>
          <w:b/>
        </w:rPr>
      </w:pPr>
    </w:p>
    <w:p w:rsidR="00221A2E" w:rsidRDefault="0023022C" w:rsidP="00C5741B">
      <w:pPr>
        <w:spacing w:after="0"/>
        <w:rPr>
          <w:b/>
        </w:rPr>
      </w:pPr>
      <w:r>
        <w:rPr>
          <w:b/>
        </w:rPr>
        <w:t xml:space="preserve">Уведомление об </w:t>
      </w:r>
      <w:r w:rsidR="00443C1C">
        <w:rPr>
          <w:b/>
        </w:rPr>
        <w:t>отмене</w:t>
      </w:r>
      <w:r>
        <w:rPr>
          <w:b/>
        </w:rPr>
        <w:t xml:space="preserve"> поручения</w:t>
      </w:r>
      <w:r w:rsidR="00443C1C">
        <w:rPr>
          <w:b/>
        </w:rPr>
        <w:t xml:space="preserve"> ДЕПО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 xml:space="preserve">Дата </w:t>
      </w:r>
      <w:r w:rsidR="0023022C">
        <w:t>уведомления</w:t>
      </w:r>
      <w:r>
        <w:t>:</w:t>
      </w:r>
    </w:p>
    <w:p w:rsidR="00221A2E" w:rsidRDefault="00221A2E" w:rsidP="00C5741B">
      <w:pPr>
        <w:spacing w:after="0"/>
      </w:pPr>
      <w:r>
        <w:t>Дата регистрации поручения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 xml:space="preserve">Дата </w:t>
      </w:r>
      <w:r w:rsidR="00443C1C">
        <w:t>отмены</w:t>
      </w:r>
      <w:r>
        <w:t xml:space="preserve">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443C1C" w:rsidP="00C5741B">
      <w:pPr>
        <w:spacing w:after="0"/>
      </w:pPr>
      <w:r>
        <w:t>Тип</w:t>
      </w:r>
      <w:r w:rsidR="00221A2E" w:rsidRPr="00A74EE8">
        <w:t xml:space="preserve"> </w:t>
      </w:r>
      <w:r w:rsidR="00221A2E">
        <w:t>ЦБ</w:t>
      </w:r>
      <w:r w:rsidR="00221A2E"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 w:rsidR="00443C1C">
        <w:t>наименование типа</w:t>
      </w:r>
      <w:r>
        <w:t xml:space="preserve">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rPr>
          <w:lang w:val="en-US"/>
        </w:rPr>
        <w:t>ISIN</w:t>
      </w:r>
      <w:r w:rsidR="00443C1C">
        <w:t xml:space="preserve">/Номер </w:t>
      </w:r>
      <w:proofErr w:type="spellStart"/>
      <w:r w:rsidR="00443C1C">
        <w:t>гос.регистрации</w:t>
      </w:r>
      <w:proofErr w:type="spellEnd"/>
      <w:r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221A2E" w:rsidRDefault="00221A2E" w:rsidP="00C5741B">
      <w:pPr>
        <w:spacing w:after="0"/>
      </w:pPr>
    </w:p>
    <w:p w:rsidR="00221A2E" w:rsidRDefault="0023022C" w:rsidP="00C5741B">
      <w:pPr>
        <w:spacing w:after="0"/>
      </w:pPr>
      <w:r>
        <w:t>Основания</w:t>
      </w:r>
      <w:r w:rsidR="00221A2E">
        <w:t xml:space="preserve"> </w:t>
      </w:r>
      <w:r w:rsidR="00E679DA">
        <w:t>отмены</w:t>
      </w:r>
      <w:r>
        <w:t xml:space="preserve"> поручения</w:t>
      </w:r>
      <w:r w:rsidR="00221A2E">
        <w:t xml:space="preserve">: </w:t>
      </w:r>
    </w:p>
    <w:p w:rsidR="00221A2E" w:rsidRDefault="00C5741B" w:rsidP="00C5741B">
      <w:pPr>
        <w:spacing w:after="0"/>
      </w:pPr>
      <w:r w:rsidRPr="00C5741B">
        <w:t>&lt;</w:t>
      </w:r>
      <w:r w:rsidR="00E679DA">
        <w:t xml:space="preserve">реквизиты поручения на отмену/описание причины отмены </w:t>
      </w:r>
      <w:r w:rsidR="0023022C">
        <w:t>поручения</w:t>
      </w:r>
      <w:r w:rsidR="00E679DA">
        <w:t xml:space="preserve"> депо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0E4AE2" w:rsidP="00C5741B">
      <w:pPr>
        <w:spacing w:after="0"/>
      </w:pPr>
      <w:r w:rsidRPr="000E4AE2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DA" w:rsidRDefault="00B54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DA" w:rsidRDefault="00B542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DA" w:rsidRDefault="00B54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DA" w:rsidRDefault="00B54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D9" w:rsidRPr="00386C71" w:rsidRDefault="00F449D9" w:rsidP="00F449D9">
    <w:pPr>
      <w:pStyle w:val="Header"/>
      <w:jc w:val="right"/>
      <w:rPr>
        <w:rFonts w:eastAsia="Times New Roman" w:cstheme="minorHAnsi"/>
        <w:sz w:val="18"/>
        <w:szCs w:val="18"/>
        <w:lang w:eastAsia="ru-RU"/>
      </w:rPr>
    </w:pPr>
    <w:bookmarkStart w:id="0" w:name="_GoBack"/>
    <w:r w:rsidRPr="00386C71">
      <w:rPr>
        <w:rFonts w:eastAsia="Times New Roman" w:cstheme="minorHAnsi"/>
        <w:sz w:val="18"/>
        <w:szCs w:val="18"/>
        <w:lang w:eastAsia="ru-RU"/>
      </w:rPr>
      <w:t xml:space="preserve">Приложение </w:t>
    </w:r>
    <w:r w:rsidR="00B542DA" w:rsidRPr="00386C71">
      <w:rPr>
        <w:rFonts w:eastAsia="Times New Roman" w:cstheme="minorHAnsi"/>
        <w:sz w:val="18"/>
        <w:szCs w:val="18"/>
        <w:lang w:eastAsia="ru-RU"/>
      </w:rPr>
      <w:t>10 (б)</w:t>
    </w:r>
    <w:r w:rsidRPr="00386C71">
      <w:rPr>
        <w:rFonts w:eastAsia="Times New Roman" w:cstheme="minorHAnsi"/>
        <w:sz w:val="18"/>
        <w:szCs w:val="18"/>
        <w:lang w:eastAsia="ru-RU"/>
      </w:rPr>
      <w:t xml:space="preserve"> к Условиям осуществления депозитарной деятельности АО «Райффайзенбанк»</w:t>
    </w:r>
  </w:p>
  <w:bookmarkEnd w:id="0"/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DA" w:rsidRDefault="00B54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E4AE2"/>
    <w:rsid w:val="00221A2E"/>
    <w:rsid w:val="0023022C"/>
    <w:rsid w:val="002A0E12"/>
    <w:rsid w:val="00386C71"/>
    <w:rsid w:val="004059D9"/>
    <w:rsid w:val="00410748"/>
    <w:rsid w:val="00443C1C"/>
    <w:rsid w:val="00503BE9"/>
    <w:rsid w:val="009A7EC3"/>
    <w:rsid w:val="00A61203"/>
    <w:rsid w:val="00A713F6"/>
    <w:rsid w:val="00A74EE8"/>
    <w:rsid w:val="00AC252F"/>
    <w:rsid w:val="00B542DA"/>
    <w:rsid w:val="00C5741B"/>
    <w:rsid w:val="00DA08EA"/>
    <w:rsid w:val="00DD0746"/>
    <w:rsid w:val="00E679DA"/>
    <w:rsid w:val="00EA225E"/>
    <w:rsid w:val="00F4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41B"/>
  </w:style>
  <w:style w:type="paragraph" w:styleId="Footer">
    <w:name w:val="footer"/>
    <w:basedOn w:val="Normal"/>
    <w:link w:val="Foot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KUDINOVA Marina</cp:lastModifiedBy>
  <cp:revision>3</cp:revision>
  <dcterms:created xsi:type="dcterms:W3CDTF">2025-05-26T10:23:00Z</dcterms:created>
  <dcterms:modified xsi:type="dcterms:W3CDTF">2025-08-11T12:39:00Z</dcterms:modified>
</cp:coreProperties>
</file>